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1A" w:rsidRPr="0020058F" w:rsidRDefault="00CE4E1A" w:rsidP="0020058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00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 competitività e la lealtà</w:t>
      </w:r>
      <w:r w:rsidR="0020058F" w:rsidRPr="00200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0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200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ello sport</w:t>
      </w:r>
    </w:p>
    <w:p w:rsidR="00CE4E1A" w:rsidRPr="0020058F" w:rsidRDefault="00CE4E1A" w:rsidP="0020058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BF6" w:rsidRPr="0020058F" w:rsidRDefault="00CE4E1A" w:rsidP="002005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t-IT"/>
        </w:rPr>
      </w:pP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Lo sport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volte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414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è l’argomento principale p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er i ragazzi, uno svago spesso</w:t>
      </w:r>
      <w:r w:rsidR="00CC414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accompagnato d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C414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ll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a competitività</w:t>
      </w:r>
      <w:r w:rsidR="00CC414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fuori controllo. 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La competitività ha un lato positivo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quello di mettersi a confronto con altri sportivi e migliorare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invece il lato negativo 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è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si tende ad essere egoisti e 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non si capisce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è solo un gioco. Ed è così</w:t>
      </w:r>
      <w:r w:rsidR="00005BF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5BF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CC414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volte,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CC414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on si accetta che ci sia qualcuno più bravo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noi</w:t>
      </w:r>
      <w:r w:rsidR="00CC414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. Certamente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414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quello di diventare i migliori non dovrebbe essere l’obi</w:t>
      </w:r>
      <w:r w:rsidR="00005BF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ettivo principale.</w:t>
      </w:r>
      <w:r w:rsidR="009207FD" w:rsidRPr="0020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6D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Lo sport</w:t>
      </w:r>
      <w:r w:rsidR="006D0BDA" w:rsidRPr="0020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6D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è</w:t>
      </w:r>
      <w:r w:rsidR="009207FD" w:rsidRPr="0020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anche sinonimo</w:t>
      </w:r>
      <w:r w:rsidR="006D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9207FD" w:rsidRPr="0020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impegno, grande voglia di mettersi alla prova, superare i propri limiti e realizzare i propri sogni</w:t>
      </w:r>
      <w:r w:rsidR="009207FD" w:rsidRPr="002005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t-IT"/>
        </w:rPr>
        <w:t>.</w:t>
      </w:r>
      <w:r w:rsidR="00C274DA" w:rsidRPr="002005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274DA" w:rsidRPr="0020058F">
        <w:rPr>
          <w:rStyle w:val="Enfasicorsivo"/>
          <w:rFonts w:ascii="Times New Roman" w:hAnsi="Times New Roman" w:cs="Times New Roman"/>
          <w:i w:val="0"/>
          <w:color w:val="000000" w:themeColor="text1"/>
          <w:sz w:val="24"/>
          <w:szCs w:val="24"/>
        </w:rPr>
        <w:t>L’insieme delle attività, individuali o collettive, che impegnano e sviluppano determinate capacità psicomotorie svolte anche a fini ricreativi o salutari.</w:t>
      </w:r>
    </w:p>
    <w:p w:rsidR="00FB2EB4" w:rsidRPr="0020058F" w:rsidRDefault="00005BF6" w:rsidP="002005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La competitività non è l’elemento principale dello sport ma esiste la lealtà che è un atto ammirevole di sincerità.</w:t>
      </w:r>
      <w:r w:rsidR="00FB2EB4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Purtroppo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2EB4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esiste anche il “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doping”:</w:t>
      </w:r>
      <w:r w:rsidR="00FB2EB4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alcuni atlet</w:t>
      </w:r>
      <w:r w:rsidR="004D781C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i usano sostanza proibite</w:t>
      </w:r>
      <w:r w:rsidR="00FB2EB4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migliorarsi</w:t>
      </w:r>
      <w:r w:rsidR="004D781C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vincere sempre.</w:t>
      </w:r>
    </w:p>
    <w:p w:rsidR="004D781C" w:rsidRPr="0020058F" w:rsidRDefault="004D781C" w:rsidP="002005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Nel nostro paesino viviamo lo sport in modo semplice, con azioni di competitività ma anche di lealtà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esempio di lealtà è il “F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air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lay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” che non è altro che il gioco corretto perché per divertirsi non bisogna barare ma stare atten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alle regole 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agli altri.</w:t>
      </w:r>
      <w:r w:rsidR="00C274DA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Esempi di comportamento non leale sono per esempio il tradimento e l'inganno. La lealtà si mostra nei momenti di difficoltà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274DA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è la vittoria del rispetto delle regole sulla volontà personale di ottenere il miglior risultato per sé stessi.</w:t>
      </w:r>
    </w:p>
    <w:p w:rsidR="004D781C" w:rsidRPr="0020058F" w:rsidRDefault="00C02CE5" w:rsidP="0020058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</w:pPr>
      <w:r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“Pochi</w:t>
      </w:r>
      <w:r w:rsidR="00005BF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sono gli uomini di squadra, perch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005BF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solo pochi sono così grandi da pensare al bene comune prima che a s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005BF6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stessi”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2918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</w:t>
      </w:r>
      <w:r w:rsidR="004D781C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gioco di squadra è come un puzzle</w:t>
      </w:r>
      <w:r w:rsidR="006D0B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D781C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manca un pezzo non </w:t>
      </w:r>
      <w:r w:rsidR="00566C54" w:rsidRPr="0020058F">
        <w:rPr>
          <w:rFonts w:ascii="Times New Roman" w:hAnsi="Times New Roman" w:cs="Times New Roman"/>
          <w:color w:val="000000" w:themeColor="text1"/>
          <w:sz w:val="24"/>
          <w:szCs w:val="24"/>
        </w:rPr>
        <w:t>è completo.</w:t>
      </w:r>
      <w:r w:rsidR="000426B0" w:rsidRPr="002005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  <w:t xml:space="preserve"> </w:t>
      </w:r>
    </w:p>
    <w:p w:rsidR="000426B0" w:rsidRPr="0020058F" w:rsidRDefault="000426B0" w:rsidP="0020058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</w:pPr>
    </w:p>
    <w:p w:rsidR="0020058F" w:rsidRPr="0020058F" w:rsidRDefault="00566C54" w:rsidP="0020058F">
      <w:pPr>
        <w:tabs>
          <w:tab w:val="left" w:pos="7798"/>
        </w:tabs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</w:pPr>
      <w:r w:rsidRPr="002005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  <w:t>Martina Genco Russo 3</w:t>
      </w:r>
      <w:r w:rsidR="0020058F" w:rsidRPr="002005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  <w:t xml:space="preserve"> A</w:t>
      </w:r>
    </w:p>
    <w:p w:rsidR="00566C54" w:rsidRPr="0020058F" w:rsidRDefault="00FA5C4F" w:rsidP="0020058F">
      <w:pPr>
        <w:tabs>
          <w:tab w:val="left" w:pos="7798"/>
        </w:tabs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  <w:t>p</w:t>
      </w:r>
      <w:r w:rsidR="0020058F" w:rsidRPr="002005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  <w:t xml:space="preserve">lesso di </w:t>
      </w:r>
      <w:r w:rsidR="00566C54" w:rsidRPr="002005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  <w:t>Acquaviva Platani</w:t>
      </w:r>
      <w:r w:rsidR="0020058F" w:rsidRPr="002005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  <w:t xml:space="preserve"> </w:t>
      </w:r>
      <w:r w:rsidR="0020058F" w:rsidRPr="0020058F">
        <w:rPr>
          <w:rFonts w:ascii="Times New Roman" w:hAnsi="Times New Roman" w:cs="Times New Roman"/>
          <w:b/>
          <w:sz w:val="24"/>
          <w:szCs w:val="24"/>
        </w:rPr>
        <w:t>– Istituto Comprensivo Statale “Paolo Emiliani Giudici”</w:t>
      </w:r>
    </w:p>
    <w:p w:rsidR="000426B0" w:rsidRPr="0020058F" w:rsidRDefault="00566C54" w:rsidP="0020058F">
      <w:pPr>
        <w:spacing w:after="0" w:line="360" w:lineRule="auto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</w:pPr>
      <w:r w:rsidRPr="002005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</w:t>
      </w:r>
    </w:p>
    <w:p w:rsidR="000426B0" w:rsidRPr="0020058F" w:rsidRDefault="000426B0" w:rsidP="0020058F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</w:pPr>
      <w:r w:rsidRPr="002005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</w:t>
      </w:r>
      <w:r w:rsidR="00566C54" w:rsidRPr="002005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  <w:t xml:space="preserve">              </w:t>
      </w:r>
    </w:p>
    <w:p w:rsidR="00566C54" w:rsidRPr="0020058F" w:rsidRDefault="000426B0" w:rsidP="0020058F">
      <w:pPr>
        <w:tabs>
          <w:tab w:val="left" w:pos="7798"/>
        </w:tabs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</w:pPr>
      <w:r w:rsidRPr="002005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</w:t>
      </w:r>
    </w:p>
    <w:p w:rsidR="000426B0" w:rsidRPr="0020058F" w:rsidRDefault="000426B0" w:rsidP="0020058F">
      <w:pPr>
        <w:tabs>
          <w:tab w:val="left" w:pos="779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005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  <w:t>.</w:t>
      </w:r>
    </w:p>
    <w:p w:rsidR="000426B0" w:rsidRPr="0020058F" w:rsidRDefault="000426B0" w:rsidP="0020058F">
      <w:pPr>
        <w:tabs>
          <w:tab w:val="left" w:pos="675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0058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sectPr w:rsidR="000426B0" w:rsidRPr="00200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0C" w:rsidRDefault="00CE330C" w:rsidP="00FB2EB4">
      <w:pPr>
        <w:spacing w:after="0" w:line="240" w:lineRule="auto"/>
      </w:pPr>
      <w:r>
        <w:separator/>
      </w:r>
    </w:p>
  </w:endnote>
  <w:endnote w:type="continuationSeparator" w:id="0">
    <w:p w:rsidR="00CE330C" w:rsidRDefault="00CE330C" w:rsidP="00FB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0C" w:rsidRDefault="00CE330C" w:rsidP="00FB2EB4">
      <w:pPr>
        <w:spacing w:after="0" w:line="240" w:lineRule="auto"/>
      </w:pPr>
      <w:r>
        <w:separator/>
      </w:r>
    </w:p>
  </w:footnote>
  <w:footnote w:type="continuationSeparator" w:id="0">
    <w:p w:rsidR="00CE330C" w:rsidRDefault="00CE330C" w:rsidP="00FB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2FF"/>
    <w:multiLevelType w:val="hybridMultilevel"/>
    <w:tmpl w:val="4C4EA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46"/>
    <w:rsid w:val="00005BF6"/>
    <w:rsid w:val="000426B0"/>
    <w:rsid w:val="001B5D41"/>
    <w:rsid w:val="0020058F"/>
    <w:rsid w:val="00251DEA"/>
    <w:rsid w:val="0031303E"/>
    <w:rsid w:val="003A5C36"/>
    <w:rsid w:val="00487A5B"/>
    <w:rsid w:val="004D781C"/>
    <w:rsid w:val="00566C54"/>
    <w:rsid w:val="006D0BDA"/>
    <w:rsid w:val="009207FD"/>
    <w:rsid w:val="00AA2918"/>
    <w:rsid w:val="00AD4CBC"/>
    <w:rsid w:val="00C02CE5"/>
    <w:rsid w:val="00C274DA"/>
    <w:rsid w:val="00CC4146"/>
    <w:rsid w:val="00CE330C"/>
    <w:rsid w:val="00CE4E1A"/>
    <w:rsid w:val="00FA5C4F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4FC1B-E412-4A0A-81F9-36A8B42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C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2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EB4"/>
  </w:style>
  <w:style w:type="paragraph" w:styleId="Pidipagina">
    <w:name w:val="footer"/>
    <w:basedOn w:val="Normale"/>
    <w:link w:val="PidipaginaCarattere"/>
    <w:uiPriority w:val="99"/>
    <w:unhideWhenUsed/>
    <w:rsid w:val="00FB2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EB4"/>
  </w:style>
  <w:style w:type="character" w:styleId="Enfasicorsivo">
    <w:name w:val="Emphasis"/>
    <w:basedOn w:val="Carpredefinitoparagrafo"/>
    <w:uiPriority w:val="20"/>
    <w:qFormat/>
    <w:rsid w:val="00C27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37F6-3AE9-45B6-A4AD-9BCAA95A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</cp:lastModifiedBy>
  <cp:revision>6</cp:revision>
  <dcterms:created xsi:type="dcterms:W3CDTF">2017-10-10T15:26:00Z</dcterms:created>
  <dcterms:modified xsi:type="dcterms:W3CDTF">2017-10-19T20:14:00Z</dcterms:modified>
</cp:coreProperties>
</file>